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55C7" w14:textId="7D404C9A" w:rsidR="00725F57" w:rsidRDefault="00725F57" w:rsidP="49AD14A1">
      <w:pPr>
        <w:jc w:val="center"/>
        <w:rPr>
          <w:b/>
          <w:bCs/>
          <w:u w:val="single"/>
        </w:rPr>
      </w:pPr>
    </w:p>
    <w:p w14:paraId="26C7B1B9" w14:textId="77777777" w:rsidR="00A47328" w:rsidRDefault="00A47328" w:rsidP="49AD14A1">
      <w:pPr>
        <w:jc w:val="center"/>
        <w:rPr>
          <w:b/>
          <w:bCs/>
          <w:u w:val="single"/>
        </w:rPr>
      </w:pPr>
    </w:p>
    <w:p w14:paraId="15D2399C" w14:textId="10E35AF8" w:rsidR="00725F57" w:rsidRDefault="00725F57" w:rsidP="49AD14A1">
      <w:pPr>
        <w:jc w:val="center"/>
        <w:rPr>
          <w:b/>
          <w:bCs/>
          <w:u w:val="single"/>
        </w:rPr>
      </w:pPr>
    </w:p>
    <w:p w14:paraId="7D258BAB" w14:textId="47A02070" w:rsidR="00725F57" w:rsidRDefault="00725F57" w:rsidP="49AD14A1">
      <w:pPr>
        <w:jc w:val="center"/>
        <w:rPr>
          <w:b/>
          <w:bCs/>
          <w:u w:val="single"/>
        </w:rPr>
      </w:pPr>
    </w:p>
    <w:p w14:paraId="696A1A08" w14:textId="5017E2AE" w:rsidR="00817657" w:rsidRDefault="49AD14A1" w:rsidP="49AD14A1">
      <w:pPr>
        <w:jc w:val="center"/>
      </w:pPr>
      <w:r w:rsidRPr="49AD14A1">
        <w:rPr>
          <w:b/>
          <w:bCs/>
          <w:u w:val="single"/>
        </w:rPr>
        <w:t>AGENT OF RECORD APPOINTMENT</w:t>
      </w:r>
    </w:p>
    <w:p w14:paraId="69CA098D" w14:textId="77777777" w:rsidR="00C0739E" w:rsidRDefault="00C0739E" w:rsidP="00C0739E">
      <w:pPr>
        <w:jc w:val="center"/>
      </w:pPr>
    </w:p>
    <w:p w14:paraId="442DC200" w14:textId="53B23D7C" w:rsidR="00C0739E" w:rsidRDefault="00C0739E" w:rsidP="49AD14A1">
      <w:pPr>
        <w:jc w:val="center"/>
      </w:pPr>
    </w:p>
    <w:p w14:paraId="061F0E4D" w14:textId="32B75B61" w:rsidR="00C0739E" w:rsidRDefault="49AD14A1" w:rsidP="00C0739E">
      <w:pPr>
        <w:jc w:val="both"/>
      </w:pPr>
      <w:r>
        <w:t>This is to c</w:t>
      </w:r>
      <w:r w:rsidR="00725F57">
        <w:t xml:space="preserve">ertify </w:t>
      </w:r>
      <w:r w:rsidR="001A63B4">
        <w:t>Capital Risk Management</w:t>
      </w:r>
      <w:r w:rsidR="00B95A6B">
        <w:t>.</w:t>
      </w:r>
    </w:p>
    <w:p w14:paraId="45F345AB" w14:textId="77777777" w:rsidR="00904AFE" w:rsidRDefault="00904AFE" w:rsidP="00C0739E">
      <w:pPr>
        <w:jc w:val="both"/>
      </w:pPr>
    </w:p>
    <w:p w14:paraId="2F738FA1" w14:textId="4213549A" w:rsidR="00C0739E" w:rsidRDefault="2D61AA2D" w:rsidP="00957B22">
      <w:r>
        <w:t xml:space="preserve">Is the Agent of Record for </w:t>
      </w:r>
      <w:r w:rsidR="00966F64">
        <w:t>____________</w:t>
      </w:r>
      <w:bookmarkStart w:id="0" w:name="_GoBack"/>
      <w:bookmarkEnd w:id="0"/>
      <w:r w:rsidRPr="00AF42D2">
        <w:rPr>
          <w:u w:val="single"/>
        </w:rPr>
        <w:t>_</w:t>
      </w:r>
      <w:r>
        <w:t>Group #__</w:t>
      </w:r>
      <w:r w:rsidR="00966F64">
        <w:t>_______</w:t>
      </w:r>
      <w:r w:rsidR="00AF42D2">
        <w:t>;</w:t>
      </w:r>
      <w:r w:rsidR="00957B22">
        <w:t xml:space="preserve"> with regards to </w:t>
      </w:r>
      <w:r w:rsidR="00C0739E">
        <w:t xml:space="preserve">employee group insurance and/or health maintenance contracts and is thereby entitled to consultant service fees as might be provided through Florida </w:t>
      </w:r>
      <w:r w:rsidR="00585505">
        <w:t>Blue</w:t>
      </w:r>
      <w:r w:rsidR="00C0739E">
        <w:t>, Inc.</w:t>
      </w:r>
      <w:r w:rsidR="00585505">
        <w:t>,</w:t>
      </w:r>
      <w:r w:rsidR="00C0739E">
        <w:t xml:space="preserve"> </w:t>
      </w:r>
      <w:r w:rsidR="00B95A6B">
        <w:t xml:space="preserve">Capital Health Plan, </w:t>
      </w:r>
      <w:r w:rsidR="001A63B4">
        <w:t xml:space="preserve">United Health Care, </w:t>
      </w:r>
      <w:proofErr w:type="spellStart"/>
      <w:r w:rsidR="001A63B4">
        <w:t>AllSavers</w:t>
      </w:r>
      <w:proofErr w:type="spellEnd"/>
      <w:r w:rsidR="001A63B4">
        <w:t>, Aetna, Aetna Funding Advantage, Humana,</w:t>
      </w:r>
      <w:r w:rsidR="00585505">
        <w:t xml:space="preserve"> Guardian, Principal Financial, Colonial Life,</w:t>
      </w:r>
      <w:r w:rsidR="00B95A6B">
        <w:t xml:space="preserve"> </w:t>
      </w:r>
      <w:r w:rsidR="00C0739E">
        <w:t>and their other insurance company affiliates, for performing advisory and consultative services while such insurance coverages are in force for our group account.</w:t>
      </w:r>
    </w:p>
    <w:p w14:paraId="2397D477" w14:textId="77777777" w:rsidR="00C0739E" w:rsidRDefault="00C0739E" w:rsidP="00C0739E">
      <w:pPr>
        <w:jc w:val="both"/>
      </w:pPr>
    </w:p>
    <w:p w14:paraId="5A54D8F5" w14:textId="77777777" w:rsidR="00C0739E" w:rsidRDefault="49AD14A1" w:rsidP="00C0739E">
      <w:pPr>
        <w:jc w:val="both"/>
      </w:pPr>
      <w:r>
        <w:t>We maintain the right to terminate this Appointment at any time by written notice.</w:t>
      </w:r>
    </w:p>
    <w:p w14:paraId="665CB057" w14:textId="54A8D0B7" w:rsidR="00C0739E" w:rsidRDefault="00C0739E" w:rsidP="00C0739E">
      <w:pPr>
        <w:jc w:val="both"/>
      </w:pPr>
    </w:p>
    <w:p w14:paraId="6B5BD3B2" w14:textId="3CD53DFD" w:rsidR="00B95A6B" w:rsidRDefault="00B95A6B" w:rsidP="00C0739E">
      <w:pPr>
        <w:jc w:val="both"/>
      </w:pPr>
    </w:p>
    <w:p w14:paraId="5BB7E328" w14:textId="3F396557" w:rsidR="00B95A6B" w:rsidRDefault="00B95A6B" w:rsidP="00C0739E">
      <w:pPr>
        <w:jc w:val="both"/>
      </w:pPr>
    </w:p>
    <w:p w14:paraId="17F190ED" w14:textId="77777777" w:rsidR="00B95A6B" w:rsidRDefault="00B95A6B" w:rsidP="00C0739E">
      <w:pPr>
        <w:jc w:val="both"/>
      </w:pPr>
    </w:p>
    <w:p w14:paraId="4879F43B" w14:textId="0A00B19A" w:rsidR="00C0739E" w:rsidRDefault="00725F57" w:rsidP="00725F57">
      <w:pPr>
        <w:jc w:val="both"/>
      </w:pPr>
      <w:r>
        <w:t xml:space="preserve">X____________________________________________ </w:t>
      </w:r>
      <w:r w:rsidR="49AD14A1">
        <w:t xml:space="preserve">                                                                                     </w:t>
      </w:r>
    </w:p>
    <w:p w14:paraId="0975214F" w14:textId="1E7894D3" w:rsidR="00C0739E" w:rsidRDefault="00C0739E" w:rsidP="2D61AA2D">
      <w:pPr>
        <w:jc w:val="both"/>
      </w:pPr>
      <w:r>
        <w:t>Officer of the Corporation</w:t>
      </w:r>
      <w:r w:rsidR="2D61AA2D" w:rsidRPr="49AD14A1">
        <w:t>,</w:t>
      </w:r>
      <w:r>
        <w:tab/>
        <w:t>Title</w:t>
      </w:r>
      <w:r w:rsidR="00B25FEC">
        <w:tab/>
      </w:r>
      <w:r w:rsidR="00B25FEC">
        <w:tab/>
      </w:r>
      <w:r w:rsidR="00B25FEC">
        <w:tab/>
      </w:r>
      <w:r w:rsidR="2D61AA2D" w:rsidRPr="49AD14A1">
        <w:t xml:space="preserve">                                           </w:t>
      </w:r>
      <w:r w:rsidR="00B25FEC">
        <w:tab/>
      </w:r>
    </w:p>
    <w:p w14:paraId="0DAA04D3" w14:textId="45E21656" w:rsidR="000131B8" w:rsidRDefault="000131B8" w:rsidP="00725F57">
      <w:pPr>
        <w:jc w:val="both"/>
      </w:pPr>
    </w:p>
    <w:p w14:paraId="4D0A75CD" w14:textId="2951912A" w:rsidR="49AD14A1" w:rsidRDefault="49AD14A1" w:rsidP="49AD14A1">
      <w:pPr>
        <w:jc w:val="both"/>
      </w:pPr>
    </w:p>
    <w:p w14:paraId="393AD385" w14:textId="77777777" w:rsidR="00B95A6B" w:rsidRDefault="00B95A6B" w:rsidP="49AD14A1">
      <w:pPr>
        <w:jc w:val="both"/>
      </w:pPr>
    </w:p>
    <w:p w14:paraId="63123D9E" w14:textId="77777777" w:rsidR="00B95A6B" w:rsidRDefault="00B95A6B" w:rsidP="49AD14A1">
      <w:pPr>
        <w:jc w:val="both"/>
      </w:pPr>
    </w:p>
    <w:p w14:paraId="52DF5606" w14:textId="5561D9D8" w:rsidR="000131B8" w:rsidRDefault="00725F57" w:rsidP="00725F57">
      <w:pPr>
        <w:jc w:val="both"/>
      </w:pPr>
      <w:r>
        <w:t>X____________________________________________</w:t>
      </w:r>
      <w:r w:rsidR="2D61AA2D">
        <w:t xml:space="preserve">                                                                                                                  </w:t>
      </w:r>
    </w:p>
    <w:p w14:paraId="3A9C26D1" w14:textId="77777777" w:rsidR="000131B8" w:rsidRDefault="000131B8" w:rsidP="49AD14A1">
      <w:pPr>
        <w:jc w:val="both"/>
      </w:pPr>
      <w:r>
        <w:t>Print Name</w:t>
      </w:r>
    </w:p>
    <w:p w14:paraId="098F91F7" w14:textId="20D1784D" w:rsidR="00C0739E" w:rsidRDefault="00C0739E" w:rsidP="49AD14A1">
      <w:pPr>
        <w:jc w:val="both"/>
      </w:pPr>
    </w:p>
    <w:p w14:paraId="1F00D36D" w14:textId="77777777" w:rsidR="00B95A6B" w:rsidRDefault="00B95A6B" w:rsidP="49AD14A1">
      <w:pPr>
        <w:jc w:val="both"/>
      </w:pPr>
    </w:p>
    <w:p w14:paraId="6BFD9CDF" w14:textId="3A698C86" w:rsidR="49AD14A1" w:rsidRDefault="00725F57" w:rsidP="49AD14A1">
      <w:pPr>
        <w:jc w:val="both"/>
      </w:pPr>
      <w:r>
        <w:t>__________________</w:t>
      </w:r>
    </w:p>
    <w:p w14:paraId="1201FDA3" w14:textId="0DCA5A18" w:rsidR="00725F57" w:rsidRDefault="00725F57" w:rsidP="49AD14A1">
      <w:pPr>
        <w:jc w:val="both"/>
      </w:pPr>
      <w:r>
        <w:t xml:space="preserve"> Date</w:t>
      </w:r>
    </w:p>
    <w:p w14:paraId="0F0C0C28" w14:textId="37B7B81B" w:rsidR="00C0739E" w:rsidRDefault="00B25FEC" w:rsidP="00C0739E">
      <w:pPr>
        <w:jc w:val="both"/>
        <w:rPr>
          <w:b/>
          <w:u w:val="single"/>
        </w:rPr>
      </w:pPr>
      <w:r>
        <w:tab/>
      </w:r>
      <w:r>
        <w:tab/>
      </w:r>
      <w:r w:rsidR="2D61AA2D" w:rsidRPr="49AD14A1"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739E" w:rsidSect="00B25FEC">
      <w:pgSz w:w="12240" w:h="15840"/>
      <w:pgMar w:top="1440" w:right="162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1A"/>
    <w:rsid w:val="000131B8"/>
    <w:rsid w:val="000255EF"/>
    <w:rsid w:val="00097BE3"/>
    <w:rsid w:val="000A2383"/>
    <w:rsid w:val="000B6FC3"/>
    <w:rsid w:val="00170CDB"/>
    <w:rsid w:val="001A63B4"/>
    <w:rsid w:val="001F7835"/>
    <w:rsid w:val="00260BDD"/>
    <w:rsid w:val="003B48C1"/>
    <w:rsid w:val="004029FA"/>
    <w:rsid w:val="00405F97"/>
    <w:rsid w:val="004822B1"/>
    <w:rsid w:val="004D0CF0"/>
    <w:rsid w:val="005229F8"/>
    <w:rsid w:val="00583AD7"/>
    <w:rsid w:val="00585505"/>
    <w:rsid w:val="00587242"/>
    <w:rsid w:val="005B61ED"/>
    <w:rsid w:val="005D43D3"/>
    <w:rsid w:val="005E37FD"/>
    <w:rsid w:val="006378CC"/>
    <w:rsid w:val="0067016F"/>
    <w:rsid w:val="00725F57"/>
    <w:rsid w:val="00782C49"/>
    <w:rsid w:val="007D58EA"/>
    <w:rsid w:val="00817657"/>
    <w:rsid w:val="00852385"/>
    <w:rsid w:val="00904AFE"/>
    <w:rsid w:val="009218D8"/>
    <w:rsid w:val="00931443"/>
    <w:rsid w:val="00957B22"/>
    <w:rsid w:val="0096659B"/>
    <w:rsid w:val="00966F64"/>
    <w:rsid w:val="00A47328"/>
    <w:rsid w:val="00AD7B1A"/>
    <w:rsid w:val="00AF42D2"/>
    <w:rsid w:val="00B25FEC"/>
    <w:rsid w:val="00B95A6B"/>
    <w:rsid w:val="00BC5DB2"/>
    <w:rsid w:val="00C0739E"/>
    <w:rsid w:val="00C545F4"/>
    <w:rsid w:val="00CE5E57"/>
    <w:rsid w:val="00D8503B"/>
    <w:rsid w:val="00D858E7"/>
    <w:rsid w:val="00DD6B61"/>
    <w:rsid w:val="00EF3D21"/>
    <w:rsid w:val="00F278AD"/>
    <w:rsid w:val="00F43497"/>
    <w:rsid w:val="2D61AA2D"/>
    <w:rsid w:val="49A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26A55"/>
  <w15:chartTrackingRefBased/>
  <w15:docId w15:val="{2529BE68-4F06-428C-89B8-0201774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 OF RECORD APPOINTMENT</vt:lpstr>
    </vt:vector>
  </TitlesOfParts>
  <Company>Rogers Benefit Group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OF RECORD APPOINTMENT</dc:title>
  <dc:subject/>
  <dc:creator>lcarlton</dc:creator>
  <cp:keywords/>
  <cp:lastModifiedBy>John Peacock</cp:lastModifiedBy>
  <cp:revision>2</cp:revision>
  <cp:lastPrinted>2013-10-09T10:53:00Z</cp:lastPrinted>
  <dcterms:created xsi:type="dcterms:W3CDTF">2019-01-29T20:13:00Z</dcterms:created>
  <dcterms:modified xsi:type="dcterms:W3CDTF">2019-01-29T20:13:00Z</dcterms:modified>
</cp:coreProperties>
</file>